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451C" w14:textId="77777777" w:rsidR="00DF4041" w:rsidRPr="00DF4041" w:rsidRDefault="00C574C5" w:rsidP="00C574C5">
      <w:pPr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 w:rsidRPr="00DF4041">
        <w:rPr>
          <w:rFonts w:ascii="Arial" w:hAnsi="Arial" w:cs="Arial"/>
          <w:b/>
          <w:bCs/>
          <w:sz w:val="32"/>
          <w:szCs w:val="32"/>
          <w:u w:val="single"/>
        </w:rPr>
        <w:t xml:space="preserve">Obec Drnovice, Drnovice 113, 763 25 Drnovice </w:t>
      </w:r>
    </w:p>
    <w:p w14:paraId="2CF3780B" w14:textId="047C491B" w:rsidR="00C574C5" w:rsidRPr="00DF4041" w:rsidRDefault="00DF4041" w:rsidP="00C574C5">
      <w:pPr>
        <w:jc w:val="center"/>
        <w:outlineLvl w:val="0"/>
        <w:rPr>
          <w:rFonts w:ascii="Arial" w:hAnsi="Arial" w:cs="Arial"/>
          <w:u w:val="single"/>
        </w:rPr>
      </w:pPr>
      <w:r w:rsidRPr="00DF4041">
        <w:rPr>
          <w:rFonts w:ascii="Arial" w:hAnsi="Arial" w:cs="Arial"/>
          <w:u w:val="single"/>
        </w:rPr>
        <w:br/>
      </w:r>
    </w:p>
    <w:p w14:paraId="67C27B0D" w14:textId="10EA7B30" w:rsidR="00DF4041" w:rsidRPr="00DF4041" w:rsidRDefault="00DF4041" w:rsidP="009430E8">
      <w:pPr>
        <w:spacing w:line="276" w:lineRule="auto"/>
        <w:jc w:val="center"/>
        <w:rPr>
          <w:rFonts w:ascii="Arial" w:hAnsi="Arial" w:cs="Arial"/>
        </w:rPr>
      </w:pPr>
      <w:r w:rsidRPr="00DF4041">
        <w:rPr>
          <w:rFonts w:ascii="Arial" w:hAnsi="Arial" w:cs="Arial"/>
        </w:rPr>
        <w:t xml:space="preserve">V souladu s ustanovením </w:t>
      </w:r>
      <w:r w:rsidRPr="00DF4041">
        <w:rPr>
          <w:rFonts w:ascii="Arial" w:hAnsi="Arial" w:cs="Arial"/>
          <w:color w:val="000000"/>
          <w:shd w:val="clear" w:color="auto" w:fill="FFFFFF"/>
        </w:rPr>
        <w:t>§ 93 odst. 1 zákona č. 128/2000 Sb., o obcích (obecní zřízení) ve znění pozdějších předpisů, informuje</w:t>
      </w:r>
      <w:r>
        <w:rPr>
          <w:rFonts w:ascii="Arial" w:hAnsi="Arial" w:cs="Arial"/>
          <w:color w:val="000000"/>
          <w:shd w:val="clear" w:color="auto" w:fill="FFFFFF"/>
        </w:rPr>
        <w:t>me</w:t>
      </w:r>
      <w:r w:rsidRPr="00DF4041">
        <w:rPr>
          <w:rFonts w:ascii="Arial" w:hAnsi="Arial" w:cs="Arial"/>
          <w:color w:val="000000"/>
          <w:shd w:val="clear" w:color="auto" w:fill="FFFFFF"/>
        </w:rPr>
        <w:t xml:space="preserve"> o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256EA80F" w14:textId="71FF3E59" w:rsidR="00C574C5" w:rsidRDefault="00DF4041" w:rsidP="009430E8">
      <w:pPr>
        <w:spacing w:line="276" w:lineRule="auto"/>
        <w:jc w:val="center"/>
        <w:outlineLvl w:val="0"/>
        <w:rPr>
          <w:rFonts w:ascii="Arial" w:hAnsi="Arial" w:cs="Arial"/>
        </w:rPr>
      </w:pPr>
      <w:r w:rsidRPr="00DF4041">
        <w:rPr>
          <w:rFonts w:ascii="Arial" w:hAnsi="Arial" w:cs="Arial"/>
          <w:b/>
        </w:rPr>
        <w:t xml:space="preserve">konání </w:t>
      </w:r>
      <w:r w:rsidR="00C574C5" w:rsidRPr="00DF4041">
        <w:rPr>
          <w:rFonts w:ascii="Arial" w:hAnsi="Arial" w:cs="Arial"/>
          <w:b/>
          <w:bCs/>
        </w:rPr>
        <w:t xml:space="preserve">zasedání </w:t>
      </w:r>
      <w:r w:rsidRPr="00DF4041">
        <w:rPr>
          <w:rFonts w:ascii="Arial" w:hAnsi="Arial" w:cs="Arial"/>
          <w:b/>
          <w:bCs/>
        </w:rPr>
        <w:t>Z</w:t>
      </w:r>
      <w:r w:rsidR="00C574C5" w:rsidRPr="00DF4041">
        <w:rPr>
          <w:rFonts w:ascii="Arial" w:hAnsi="Arial" w:cs="Arial"/>
          <w:b/>
          <w:bCs/>
        </w:rPr>
        <w:t>astupitelstva obce Drnovice</w:t>
      </w:r>
      <w:r w:rsidR="00C574C5" w:rsidRPr="00DF4041">
        <w:rPr>
          <w:rFonts w:ascii="Arial" w:hAnsi="Arial" w:cs="Arial"/>
        </w:rPr>
        <w:t>,</w:t>
      </w:r>
    </w:p>
    <w:p w14:paraId="323CCE1A" w14:textId="0BAF0D9E" w:rsidR="00DF4041" w:rsidRPr="00DF4041" w:rsidRDefault="00DF4041" w:rsidP="009430E8">
      <w:pPr>
        <w:spacing w:line="276" w:lineRule="auto"/>
        <w:jc w:val="center"/>
        <w:rPr>
          <w:rFonts w:ascii="Arial" w:hAnsi="Arial" w:cs="Arial"/>
        </w:rPr>
      </w:pPr>
      <w:r w:rsidRPr="00DF4041">
        <w:rPr>
          <w:rFonts w:ascii="Arial" w:hAnsi="Arial" w:cs="Arial"/>
          <w:color w:val="000000"/>
          <w:shd w:val="clear" w:color="auto" w:fill="FFFFFF"/>
        </w:rPr>
        <w:t xml:space="preserve">svolané starostou </w:t>
      </w:r>
      <w:r>
        <w:rPr>
          <w:rFonts w:ascii="Arial" w:hAnsi="Arial" w:cs="Arial"/>
          <w:color w:val="000000"/>
          <w:shd w:val="clear" w:color="auto" w:fill="FFFFFF"/>
        </w:rPr>
        <w:t>obce</w:t>
      </w:r>
      <w:r w:rsidRPr="00DF4041">
        <w:rPr>
          <w:rFonts w:ascii="Arial" w:hAnsi="Arial" w:cs="Arial"/>
          <w:color w:val="000000"/>
          <w:shd w:val="clear" w:color="auto" w:fill="FFFFFF"/>
        </w:rPr>
        <w:t xml:space="preserve"> Tomášem </w:t>
      </w:r>
      <w:r>
        <w:rPr>
          <w:rFonts w:ascii="Arial" w:hAnsi="Arial" w:cs="Arial"/>
          <w:color w:val="000000"/>
          <w:shd w:val="clear" w:color="auto" w:fill="FFFFFF"/>
        </w:rPr>
        <w:t>Zich</w:t>
      </w:r>
      <w:r w:rsidRPr="00DF4041">
        <w:rPr>
          <w:rFonts w:ascii="Arial" w:hAnsi="Arial" w:cs="Arial"/>
          <w:color w:val="000000"/>
          <w:shd w:val="clear" w:color="auto" w:fill="FFFFFF"/>
        </w:rPr>
        <w:t>ou</w:t>
      </w:r>
      <w:r w:rsidR="00D03E41">
        <w:rPr>
          <w:rFonts w:ascii="Arial" w:hAnsi="Arial" w:cs="Arial"/>
          <w:color w:val="000000"/>
          <w:shd w:val="clear" w:color="auto" w:fill="FFFFFF"/>
        </w:rPr>
        <w:t>,</w:t>
      </w:r>
      <w:r w:rsidRPr="00DF4041">
        <w:rPr>
          <w:rFonts w:ascii="Arial" w:hAnsi="Arial" w:cs="Arial"/>
          <w:color w:val="000000"/>
          <w:shd w:val="clear" w:color="auto" w:fill="FFFFFF"/>
        </w:rPr>
        <w:t xml:space="preserve"> v souladu s ustanovením § 91 odst. 1 zákona o obcích</w:t>
      </w:r>
      <w:r w:rsidR="009430E8">
        <w:rPr>
          <w:rFonts w:ascii="Arial" w:hAnsi="Arial" w:cs="Arial"/>
          <w:color w:val="000000"/>
          <w:shd w:val="clear" w:color="auto" w:fill="FFFFFF"/>
        </w:rPr>
        <w:t xml:space="preserve"> a to dne:</w:t>
      </w:r>
    </w:p>
    <w:p w14:paraId="2132111B" w14:textId="1AAFDC2E" w:rsidR="00C574C5" w:rsidRPr="00DF4041" w:rsidRDefault="00C574C5" w:rsidP="00C574C5">
      <w:pPr>
        <w:jc w:val="center"/>
        <w:rPr>
          <w:rFonts w:ascii="Arial" w:hAnsi="Arial" w:cs="Arial"/>
        </w:rPr>
      </w:pPr>
      <w:r w:rsidRPr="008C4A00">
        <w:rPr>
          <w:rFonts w:ascii="Arial" w:hAnsi="Arial" w:cs="Arial"/>
          <w:b/>
          <w:bCs/>
        </w:rPr>
        <w:t xml:space="preserve"> </w:t>
      </w:r>
      <w:r w:rsidR="008C4A00" w:rsidRPr="008C4A00">
        <w:rPr>
          <w:rFonts w:ascii="Arial" w:hAnsi="Arial" w:cs="Arial"/>
          <w:b/>
          <w:bCs/>
        </w:rPr>
        <w:t>09</w:t>
      </w:r>
      <w:r w:rsidRPr="00DF4041">
        <w:rPr>
          <w:rFonts w:ascii="Arial" w:hAnsi="Arial" w:cs="Arial"/>
          <w:b/>
          <w:bCs/>
        </w:rPr>
        <w:t>.</w:t>
      </w:r>
      <w:r w:rsidR="008C4A00">
        <w:rPr>
          <w:rFonts w:ascii="Arial" w:hAnsi="Arial" w:cs="Arial"/>
          <w:b/>
          <w:bCs/>
        </w:rPr>
        <w:t>10</w:t>
      </w:r>
      <w:r w:rsidRPr="00DF4041">
        <w:rPr>
          <w:rFonts w:ascii="Arial" w:hAnsi="Arial" w:cs="Arial"/>
          <w:b/>
        </w:rPr>
        <w:t>.202</w:t>
      </w:r>
      <w:r w:rsidR="00897DE9" w:rsidRPr="00DF4041">
        <w:rPr>
          <w:rFonts w:ascii="Arial" w:hAnsi="Arial" w:cs="Arial"/>
          <w:b/>
        </w:rPr>
        <w:t>1</w:t>
      </w:r>
      <w:r w:rsidRPr="00DF4041">
        <w:rPr>
          <w:rFonts w:ascii="Arial" w:hAnsi="Arial" w:cs="Arial"/>
          <w:b/>
        </w:rPr>
        <w:t xml:space="preserve"> v</w:t>
      </w:r>
      <w:r w:rsidR="008C4A00">
        <w:rPr>
          <w:rFonts w:ascii="Arial" w:hAnsi="Arial" w:cs="Arial"/>
          <w:b/>
        </w:rPr>
        <w:t>e</w:t>
      </w:r>
      <w:r w:rsidRPr="00DF4041">
        <w:rPr>
          <w:rFonts w:ascii="Arial" w:hAnsi="Arial" w:cs="Arial"/>
          <w:b/>
        </w:rPr>
        <w:t> 1</w:t>
      </w:r>
      <w:r w:rsidR="008C4A00">
        <w:rPr>
          <w:rFonts w:ascii="Arial" w:hAnsi="Arial" w:cs="Arial"/>
          <w:b/>
        </w:rPr>
        <w:t>4</w:t>
      </w:r>
      <w:r w:rsidRPr="00DF4041">
        <w:rPr>
          <w:rFonts w:ascii="Arial" w:hAnsi="Arial" w:cs="Arial"/>
          <w:b/>
        </w:rPr>
        <w:t xml:space="preserve">.00 hodin </w:t>
      </w:r>
      <w:r w:rsidR="00DF4041" w:rsidRPr="00DF4041">
        <w:rPr>
          <w:rFonts w:ascii="Arial" w:hAnsi="Arial" w:cs="Arial"/>
          <w:b/>
        </w:rPr>
        <w:br/>
      </w:r>
      <w:r w:rsidRPr="00DF4041">
        <w:rPr>
          <w:rFonts w:ascii="Arial" w:hAnsi="Arial" w:cs="Arial"/>
        </w:rPr>
        <w:t>v</w:t>
      </w:r>
      <w:r w:rsidR="00DF4041" w:rsidRPr="00DF4041">
        <w:rPr>
          <w:rFonts w:ascii="Arial" w:hAnsi="Arial" w:cs="Arial"/>
        </w:rPr>
        <w:t xml:space="preserve"> místnosti </w:t>
      </w:r>
      <w:r w:rsidR="008C4A00">
        <w:rPr>
          <w:rFonts w:ascii="Arial" w:hAnsi="Arial" w:cs="Arial"/>
        </w:rPr>
        <w:t xml:space="preserve">knihovny na </w:t>
      </w:r>
      <w:r w:rsidR="00DF4041" w:rsidRPr="00DF4041">
        <w:rPr>
          <w:rFonts w:ascii="Arial" w:hAnsi="Arial" w:cs="Arial"/>
        </w:rPr>
        <w:t>obecní</w:t>
      </w:r>
      <w:r w:rsidR="008C4A00">
        <w:rPr>
          <w:rFonts w:ascii="Arial" w:hAnsi="Arial" w:cs="Arial"/>
        </w:rPr>
        <w:t>m</w:t>
      </w:r>
      <w:r w:rsidR="00DF4041" w:rsidRPr="00DF4041">
        <w:rPr>
          <w:rFonts w:ascii="Arial" w:hAnsi="Arial" w:cs="Arial"/>
        </w:rPr>
        <w:t xml:space="preserve"> úřad</w:t>
      </w:r>
      <w:r w:rsidR="008C4A00">
        <w:rPr>
          <w:rFonts w:ascii="Arial" w:hAnsi="Arial" w:cs="Arial"/>
        </w:rPr>
        <w:t>ě</w:t>
      </w:r>
      <w:r w:rsidR="00DF4041" w:rsidRPr="00DF4041">
        <w:rPr>
          <w:rFonts w:ascii="Arial" w:hAnsi="Arial" w:cs="Arial"/>
        </w:rPr>
        <w:t xml:space="preserve"> </w:t>
      </w:r>
    </w:p>
    <w:p w14:paraId="18C7017E" w14:textId="70448E49" w:rsidR="00C574C5" w:rsidRPr="00DF4041" w:rsidRDefault="00C574C5" w:rsidP="00C574C5">
      <w:pPr>
        <w:rPr>
          <w:rFonts w:ascii="Arial" w:hAnsi="Arial" w:cs="Arial"/>
        </w:rPr>
      </w:pPr>
      <w:r w:rsidRPr="00DF4041">
        <w:rPr>
          <w:rFonts w:ascii="Arial" w:hAnsi="Arial" w:cs="Arial"/>
        </w:rPr>
        <w:t xml:space="preserve"> </w:t>
      </w:r>
    </w:p>
    <w:p w14:paraId="11137378" w14:textId="20325E9A" w:rsidR="00E1100F" w:rsidRDefault="00E1100F" w:rsidP="00C574C5">
      <w:pPr>
        <w:rPr>
          <w:rFonts w:ascii="Arial" w:hAnsi="Arial" w:cs="Arial"/>
          <w:u w:val="single"/>
        </w:rPr>
      </w:pPr>
    </w:p>
    <w:p w14:paraId="476409F8" w14:textId="77777777" w:rsidR="008C4A00" w:rsidRPr="00DF4041" w:rsidRDefault="008C4A00" w:rsidP="00C574C5">
      <w:pPr>
        <w:rPr>
          <w:rFonts w:ascii="Arial" w:hAnsi="Arial" w:cs="Arial"/>
          <w:u w:val="single"/>
        </w:rPr>
      </w:pPr>
    </w:p>
    <w:p w14:paraId="2590F998" w14:textId="77777777" w:rsidR="00C574C5" w:rsidRPr="00DF4041" w:rsidRDefault="00C574C5" w:rsidP="009676B2">
      <w:pPr>
        <w:spacing w:line="276" w:lineRule="auto"/>
        <w:outlineLvl w:val="0"/>
        <w:rPr>
          <w:rFonts w:ascii="Arial" w:hAnsi="Arial" w:cs="Arial"/>
          <w:u w:val="single"/>
        </w:rPr>
      </w:pPr>
    </w:p>
    <w:p w14:paraId="45C4063F" w14:textId="77777777" w:rsidR="00C574C5" w:rsidRPr="00DF4041" w:rsidRDefault="00C574C5" w:rsidP="009676B2">
      <w:pPr>
        <w:spacing w:line="276" w:lineRule="auto"/>
        <w:jc w:val="both"/>
        <w:rPr>
          <w:rFonts w:ascii="Arial" w:hAnsi="Arial" w:cs="Arial"/>
        </w:rPr>
      </w:pPr>
      <w:r w:rsidRPr="00DF4041">
        <w:rPr>
          <w:rFonts w:ascii="Arial" w:hAnsi="Arial" w:cs="Arial"/>
        </w:rPr>
        <w:t xml:space="preserve">   I.     Zahájení</w:t>
      </w:r>
    </w:p>
    <w:p w14:paraId="0C308A6A" w14:textId="7C86B753" w:rsidR="00C574C5" w:rsidRPr="00DF4041" w:rsidRDefault="00D03E41" w:rsidP="009676B2">
      <w:pPr>
        <w:tabs>
          <w:tab w:val="left" w:pos="35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74C5" w:rsidRPr="00DF4041">
        <w:rPr>
          <w:rFonts w:ascii="Arial" w:hAnsi="Arial" w:cs="Arial"/>
        </w:rPr>
        <w:t xml:space="preserve"> II.     Schválení zapisovatele a ověřovatelů</w:t>
      </w:r>
    </w:p>
    <w:p w14:paraId="3D3AAAB9" w14:textId="77777777" w:rsidR="00C574C5" w:rsidRPr="00DF4041" w:rsidRDefault="00C574C5" w:rsidP="009676B2">
      <w:pPr>
        <w:tabs>
          <w:tab w:val="left" w:pos="3508"/>
        </w:tabs>
        <w:spacing w:line="276" w:lineRule="auto"/>
        <w:jc w:val="both"/>
        <w:rPr>
          <w:rFonts w:ascii="Arial" w:hAnsi="Arial" w:cs="Arial"/>
        </w:rPr>
      </w:pPr>
      <w:r w:rsidRPr="00DF4041">
        <w:rPr>
          <w:rFonts w:ascii="Arial" w:hAnsi="Arial" w:cs="Arial"/>
        </w:rPr>
        <w:t xml:space="preserve"> III.     Schválení programu zasedání</w:t>
      </w:r>
    </w:p>
    <w:p w14:paraId="0EB4471D" w14:textId="77777777" w:rsidR="00C574C5" w:rsidRPr="00DF4041" w:rsidRDefault="00C574C5" w:rsidP="009676B2">
      <w:pPr>
        <w:spacing w:line="276" w:lineRule="auto"/>
        <w:outlineLvl w:val="0"/>
        <w:rPr>
          <w:rFonts w:ascii="Arial" w:hAnsi="Arial" w:cs="Arial"/>
        </w:rPr>
      </w:pPr>
      <w:r w:rsidRPr="00DF4041">
        <w:rPr>
          <w:rFonts w:ascii="Arial" w:hAnsi="Arial" w:cs="Arial"/>
        </w:rPr>
        <w:t xml:space="preserve"> IV.     Program:  </w:t>
      </w:r>
    </w:p>
    <w:p w14:paraId="16A48865" w14:textId="3F92A53A" w:rsidR="00897DE9" w:rsidRPr="00DF4041" w:rsidRDefault="00897DE9" w:rsidP="009676B2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u w:val="single"/>
        </w:rPr>
      </w:pPr>
      <w:r w:rsidRPr="00DF4041">
        <w:rPr>
          <w:rFonts w:ascii="Arial" w:hAnsi="Arial" w:cs="Arial"/>
          <w:color w:val="000000"/>
          <w:shd w:val="clear" w:color="auto" w:fill="FFFFFF"/>
        </w:rPr>
        <w:t xml:space="preserve">Schválení </w:t>
      </w:r>
      <w:r w:rsidR="008C4A00">
        <w:rPr>
          <w:rFonts w:ascii="Arial" w:hAnsi="Arial" w:cs="Arial"/>
          <w:color w:val="000000"/>
          <w:shd w:val="clear" w:color="auto" w:fill="FFFFFF"/>
        </w:rPr>
        <w:t>výsledku místního referenda v obci</w:t>
      </w:r>
    </w:p>
    <w:p w14:paraId="05B2B967" w14:textId="77777777" w:rsidR="00C574C5" w:rsidRPr="00DF4041" w:rsidRDefault="00C574C5" w:rsidP="009676B2">
      <w:pPr>
        <w:tabs>
          <w:tab w:val="left" w:pos="180"/>
        </w:tabs>
        <w:spacing w:line="276" w:lineRule="auto"/>
        <w:rPr>
          <w:rFonts w:ascii="Arial" w:hAnsi="Arial" w:cs="Arial"/>
        </w:rPr>
      </w:pPr>
      <w:r w:rsidRPr="00DF4041">
        <w:rPr>
          <w:rFonts w:ascii="Arial" w:hAnsi="Arial" w:cs="Arial"/>
        </w:rPr>
        <w:t>V.       Různé</w:t>
      </w:r>
    </w:p>
    <w:p w14:paraId="347F4D8E" w14:textId="77777777" w:rsidR="00C574C5" w:rsidRPr="00DF4041" w:rsidRDefault="00C574C5" w:rsidP="009676B2">
      <w:pPr>
        <w:tabs>
          <w:tab w:val="left" w:pos="180"/>
        </w:tabs>
        <w:spacing w:line="276" w:lineRule="auto"/>
        <w:rPr>
          <w:rFonts w:ascii="Arial" w:hAnsi="Arial" w:cs="Arial"/>
        </w:rPr>
      </w:pPr>
      <w:r w:rsidRPr="00DF404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ACE714E" wp14:editId="1CDD874B">
            <wp:simplePos x="0" y="0"/>
            <wp:positionH relativeFrom="column">
              <wp:posOffset>4057650</wp:posOffset>
            </wp:positionH>
            <wp:positionV relativeFrom="paragraph">
              <wp:posOffset>10795</wp:posOffset>
            </wp:positionV>
            <wp:extent cx="2200275" cy="895350"/>
            <wp:effectExtent l="0" t="0" r="9525" b="0"/>
            <wp:wrapSquare wrapText="bothSides"/>
            <wp:docPr id="1" name="Obrázek 1" descr="ABF91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BF916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0" t="35403" r="38240" b="5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041">
        <w:rPr>
          <w:rFonts w:ascii="Arial" w:hAnsi="Arial" w:cs="Arial"/>
        </w:rPr>
        <w:t>VI.      Diskuze</w:t>
      </w:r>
    </w:p>
    <w:p w14:paraId="12CF0FB7" w14:textId="77777777" w:rsidR="00C574C5" w:rsidRPr="00DF4041" w:rsidRDefault="00C574C5" w:rsidP="009676B2">
      <w:pPr>
        <w:spacing w:line="276" w:lineRule="auto"/>
        <w:outlineLvl w:val="0"/>
        <w:rPr>
          <w:rFonts w:ascii="Arial" w:hAnsi="Arial" w:cs="Arial"/>
        </w:rPr>
      </w:pPr>
      <w:r w:rsidRPr="00DF4041">
        <w:rPr>
          <w:rFonts w:ascii="Arial" w:hAnsi="Arial" w:cs="Arial"/>
        </w:rPr>
        <w:t xml:space="preserve">VII.     Závěr  </w:t>
      </w:r>
    </w:p>
    <w:p w14:paraId="2C9A8BC4" w14:textId="77777777" w:rsidR="00C574C5" w:rsidRPr="00DF4041" w:rsidRDefault="00C574C5" w:rsidP="00C574C5">
      <w:pPr>
        <w:outlineLvl w:val="0"/>
        <w:rPr>
          <w:rFonts w:ascii="Arial" w:hAnsi="Arial" w:cs="Arial"/>
        </w:rPr>
      </w:pPr>
    </w:p>
    <w:p w14:paraId="3FF09F17" w14:textId="77777777" w:rsidR="00C574C5" w:rsidRPr="00DF4041" w:rsidRDefault="00C574C5" w:rsidP="00C574C5">
      <w:pPr>
        <w:outlineLvl w:val="0"/>
        <w:rPr>
          <w:rFonts w:ascii="Arial" w:hAnsi="Arial" w:cs="Arial"/>
          <w:u w:val="single"/>
        </w:rPr>
      </w:pPr>
      <w:r w:rsidRPr="00DF4041">
        <w:rPr>
          <w:rFonts w:ascii="Arial" w:hAnsi="Arial" w:cs="Arial"/>
        </w:rPr>
        <w:t xml:space="preserve">Na zasedání zastupitelstva obce Drnovice Vás zve                                               </w:t>
      </w:r>
    </w:p>
    <w:p w14:paraId="0D141ABD" w14:textId="77777777" w:rsidR="00C574C5" w:rsidRDefault="00C574C5" w:rsidP="00C574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57526EEB" w14:textId="77777777" w:rsidR="00C574C5" w:rsidRPr="00DF4041" w:rsidRDefault="00C574C5" w:rsidP="00C574C5">
      <w:pPr>
        <w:ind w:left="36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DF4041">
        <w:rPr>
          <w:rFonts w:ascii="Arial" w:hAnsi="Arial" w:cs="Arial"/>
        </w:rPr>
        <w:t xml:space="preserve">Tomáš Zicha,   </w:t>
      </w:r>
    </w:p>
    <w:p w14:paraId="1076184C" w14:textId="5D028925" w:rsidR="00C574C5" w:rsidRPr="00DF4041" w:rsidRDefault="00C574C5" w:rsidP="00C574C5">
      <w:pPr>
        <w:outlineLvl w:val="0"/>
        <w:rPr>
          <w:rFonts w:ascii="Arial" w:hAnsi="Arial" w:cs="Arial"/>
          <w:u w:val="single"/>
        </w:rPr>
      </w:pPr>
      <w:r w:rsidRPr="00DF4041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BF2A25">
        <w:rPr>
          <w:rFonts w:ascii="Arial" w:hAnsi="Arial" w:cs="Arial"/>
        </w:rPr>
        <w:t xml:space="preserve">    </w:t>
      </w:r>
      <w:r w:rsidRPr="00DF4041">
        <w:rPr>
          <w:rFonts w:ascii="Arial" w:hAnsi="Arial" w:cs="Arial"/>
        </w:rPr>
        <w:t xml:space="preserve"> starosta obce                                                                                                              </w:t>
      </w:r>
    </w:p>
    <w:p w14:paraId="1D8ED6CE" w14:textId="77777777" w:rsidR="00C574C5" w:rsidRPr="00DF4041" w:rsidRDefault="00C574C5" w:rsidP="00C574C5">
      <w:pPr>
        <w:jc w:val="center"/>
        <w:outlineLvl w:val="0"/>
        <w:rPr>
          <w:rFonts w:ascii="Arial" w:hAnsi="Arial" w:cs="Arial"/>
          <w:u w:val="single"/>
        </w:rPr>
      </w:pPr>
    </w:p>
    <w:p w14:paraId="0BD36359" w14:textId="77777777" w:rsidR="00C574C5" w:rsidRPr="00DF4041" w:rsidRDefault="00C574C5" w:rsidP="00C574C5">
      <w:pPr>
        <w:outlineLvl w:val="0"/>
        <w:rPr>
          <w:rFonts w:ascii="Arial" w:hAnsi="Arial" w:cs="Arial"/>
        </w:rPr>
      </w:pPr>
    </w:p>
    <w:p w14:paraId="4796FDE3" w14:textId="77777777" w:rsidR="00C574C5" w:rsidRPr="00DF4041" w:rsidRDefault="00C574C5" w:rsidP="00C574C5">
      <w:pPr>
        <w:outlineLvl w:val="0"/>
        <w:rPr>
          <w:rFonts w:ascii="Arial" w:hAnsi="Arial" w:cs="Arial"/>
        </w:rPr>
      </w:pPr>
    </w:p>
    <w:p w14:paraId="0696BBEB" w14:textId="77777777" w:rsidR="00C574C5" w:rsidRPr="00DF4041" w:rsidRDefault="00C574C5" w:rsidP="00C574C5">
      <w:pPr>
        <w:outlineLvl w:val="0"/>
        <w:rPr>
          <w:rFonts w:ascii="Arial" w:hAnsi="Arial" w:cs="Arial"/>
        </w:rPr>
      </w:pPr>
    </w:p>
    <w:p w14:paraId="5FB3E0AA" w14:textId="701E14ED" w:rsidR="00C574C5" w:rsidRPr="00DF4041" w:rsidRDefault="00C574C5" w:rsidP="00C574C5">
      <w:pPr>
        <w:jc w:val="both"/>
        <w:outlineLvl w:val="0"/>
        <w:rPr>
          <w:rFonts w:ascii="Arial" w:hAnsi="Arial" w:cs="Arial"/>
          <w:u w:val="single"/>
        </w:rPr>
      </w:pPr>
      <w:r w:rsidRPr="00DF4041">
        <w:rPr>
          <w:rFonts w:ascii="Arial" w:hAnsi="Arial" w:cs="Arial"/>
        </w:rPr>
        <w:t xml:space="preserve">Podle ust. §93 odst. </w:t>
      </w:r>
      <w:r w:rsidR="00DF4041" w:rsidRPr="00DF4041">
        <w:rPr>
          <w:rFonts w:ascii="Arial" w:hAnsi="Arial" w:cs="Arial"/>
        </w:rPr>
        <w:t>2</w:t>
      </w:r>
      <w:r w:rsidRPr="00DF4041">
        <w:rPr>
          <w:rFonts w:ascii="Arial" w:hAnsi="Arial" w:cs="Arial"/>
        </w:rPr>
        <w:t xml:space="preserve"> zákona č. 128/2000 Sb., o obcích (obecní zřízení) ve znění pozdějších změn a doplňků, jsou zasedání zastupitelstva obce veřejná                                     </w:t>
      </w:r>
    </w:p>
    <w:p w14:paraId="12BEBFBD" w14:textId="14BD3965" w:rsidR="00C574C5" w:rsidRPr="00DF4041" w:rsidRDefault="00C574C5">
      <w:pPr>
        <w:rPr>
          <w:rFonts w:ascii="Arial" w:hAnsi="Arial" w:cs="Arial"/>
        </w:rPr>
      </w:pPr>
    </w:p>
    <w:p w14:paraId="3A4F9309" w14:textId="63DF48A2" w:rsidR="00897DE9" w:rsidRDefault="00897DE9">
      <w:pPr>
        <w:rPr>
          <w:rFonts w:ascii="Arial" w:hAnsi="Arial" w:cs="Arial"/>
        </w:rPr>
      </w:pPr>
    </w:p>
    <w:p w14:paraId="07F24B04" w14:textId="75349BF6" w:rsidR="008C4A00" w:rsidRDefault="008C4A00">
      <w:pPr>
        <w:rPr>
          <w:rFonts w:ascii="Arial" w:hAnsi="Arial" w:cs="Arial"/>
        </w:rPr>
      </w:pPr>
    </w:p>
    <w:p w14:paraId="7E501F74" w14:textId="77777777" w:rsidR="008C4A00" w:rsidRDefault="008C4A00">
      <w:pPr>
        <w:rPr>
          <w:rFonts w:ascii="Arial" w:hAnsi="Arial" w:cs="Arial"/>
        </w:rPr>
      </w:pPr>
    </w:p>
    <w:p w14:paraId="3BA10C34" w14:textId="10F6C37D" w:rsidR="00FB7B94" w:rsidRDefault="00FB7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Vyvěšeno: </w:t>
      </w:r>
      <w:r w:rsidR="008C4A00">
        <w:rPr>
          <w:rFonts w:ascii="Arial" w:hAnsi="Arial" w:cs="Arial"/>
        </w:rPr>
        <w:t>0</w:t>
      </w:r>
      <w:r>
        <w:rPr>
          <w:rFonts w:ascii="Arial" w:hAnsi="Arial" w:cs="Arial"/>
        </w:rPr>
        <w:t>1.</w:t>
      </w:r>
      <w:r w:rsidR="008C4A00">
        <w:rPr>
          <w:rFonts w:ascii="Arial" w:hAnsi="Arial" w:cs="Arial"/>
        </w:rPr>
        <w:t>10</w:t>
      </w:r>
      <w:r>
        <w:rPr>
          <w:rFonts w:ascii="Arial" w:hAnsi="Arial" w:cs="Arial"/>
        </w:rPr>
        <w:t>.2021</w:t>
      </w:r>
    </w:p>
    <w:p w14:paraId="7E247CCF" w14:textId="184865FC" w:rsidR="00FB7B94" w:rsidRPr="00DF4041" w:rsidRDefault="00FB7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Sejmuto: </w:t>
      </w:r>
      <w:r w:rsidR="008C4A00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8C4A00">
        <w:rPr>
          <w:rFonts w:ascii="Arial" w:hAnsi="Arial" w:cs="Arial"/>
        </w:rPr>
        <w:t>10</w:t>
      </w:r>
      <w:r>
        <w:rPr>
          <w:rFonts w:ascii="Arial" w:hAnsi="Arial" w:cs="Arial"/>
        </w:rPr>
        <w:t>.2021</w:t>
      </w:r>
    </w:p>
    <w:sectPr w:rsidR="00FB7B94" w:rsidRPr="00DF4041" w:rsidSect="00DF40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A5D50"/>
    <w:multiLevelType w:val="hybridMultilevel"/>
    <w:tmpl w:val="7A188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C5"/>
    <w:rsid w:val="000B4EDB"/>
    <w:rsid w:val="00144DA9"/>
    <w:rsid w:val="001955FD"/>
    <w:rsid w:val="00420B41"/>
    <w:rsid w:val="00466D1B"/>
    <w:rsid w:val="004B2C6F"/>
    <w:rsid w:val="00715214"/>
    <w:rsid w:val="00784097"/>
    <w:rsid w:val="00897DE9"/>
    <w:rsid w:val="008C0956"/>
    <w:rsid w:val="008C4A00"/>
    <w:rsid w:val="009430E8"/>
    <w:rsid w:val="009676B2"/>
    <w:rsid w:val="009B06F5"/>
    <w:rsid w:val="00B47482"/>
    <w:rsid w:val="00BF2A25"/>
    <w:rsid w:val="00C01492"/>
    <w:rsid w:val="00C574C5"/>
    <w:rsid w:val="00C60E9F"/>
    <w:rsid w:val="00D03E41"/>
    <w:rsid w:val="00DF4041"/>
    <w:rsid w:val="00E1100F"/>
    <w:rsid w:val="00EC0DF9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C762"/>
  <w15:chartTrackingRefBased/>
  <w15:docId w15:val="{CD16DB58-608E-4B3C-9A53-131D2694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Eva Repatá</cp:lastModifiedBy>
  <cp:revision>3</cp:revision>
  <dcterms:created xsi:type="dcterms:W3CDTF">2021-10-04T08:53:00Z</dcterms:created>
  <dcterms:modified xsi:type="dcterms:W3CDTF">2021-10-04T08:55:00Z</dcterms:modified>
</cp:coreProperties>
</file>