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58C43" w14:textId="77777777" w:rsidR="0073721B" w:rsidRDefault="0073721B" w:rsidP="0073721B">
      <w:pPr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Obec Drnovice, Drnovice 113, 763 25 Drnovice </w:t>
      </w:r>
    </w:p>
    <w:p w14:paraId="1CE28ECE" w14:textId="77777777" w:rsidR="0073721B" w:rsidRDefault="0073721B" w:rsidP="0073721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 souladu s ustanovením </w:t>
      </w:r>
      <w:r>
        <w:rPr>
          <w:rFonts w:ascii="Arial" w:hAnsi="Arial" w:cs="Arial"/>
          <w:color w:val="000000"/>
          <w:shd w:val="clear" w:color="auto" w:fill="FFFFFF"/>
        </w:rPr>
        <w:t>§ 93 odst. 1 zákona č. 128/2000 Sb., o obcích (obecní zřízení) ve znění pozdějších předpisů, informujeme o:</w:t>
      </w:r>
    </w:p>
    <w:p w14:paraId="3A8D2B9C" w14:textId="77777777" w:rsidR="0073721B" w:rsidRDefault="0073721B" w:rsidP="0073721B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konání </w:t>
      </w:r>
      <w:r>
        <w:rPr>
          <w:rFonts w:ascii="Arial" w:hAnsi="Arial" w:cs="Arial"/>
          <w:b/>
          <w:bCs/>
        </w:rPr>
        <w:t>zasedání Zastupitelstva obce Drnovice</w:t>
      </w:r>
      <w:r>
        <w:rPr>
          <w:rFonts w:ascii="Arial" w:hAnsi="Arial" w:cs="Arial"/>
        </w:rPr>
        <w:t>,</w:t>
      </w:r>
    </w:p>
    <w:p w14:paraId="54CED10B" w14:textId="77777777" w:rsidR="0073721B" w:rsidRDefault="0073721B" w:rsidP="0073721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svolané starostou obce Tomášem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Zichou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v souladu s ustanovením § 91 odst. 1 zákona o obcích a to dne:</w:t>
      </w:r>
    </w:p>
    <w:p w14:paraId="1D3676E1" w14:textId="7B36A5FF" w:rsidR="0073721B" w:rsidRDefault="0073721B" w:rsidP="007372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74527">
        <w:rPr>
          <w:rFonts w:ascii="Arial" w:hAnsi="Arial" w:cs="Arial"/>
          <w:b/>
          <w:bCs/>
        </w:rPr>
        <w:t>11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</w:rPr>
        <w:t>. 202</w:t>
      </w:r>
      <w:r w:rsidR="00C74527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v 1</w:t>
      </w:r>
      <w:r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0 hodin </w:t>
      </w:r>
      <w:r>
        <w:rPr>
          <w:rFonts w:ascii="Arial" w:hAnsi="Arial" w:cs="Arial"/>
          <w:b/>
        </w:rPr>
        <w:br/>
      </w:r>
    </w:p>
    <w:p w14:paraId="4D7B4E15" w14:textId="77777777" w:rsidR="0073721B" w:rsidRDefault="0073721B" w:rsidP="0073721B">
      <w:pPr>
        <w:jc w:val="center"/>
        <w:rPr>
          <w:sz w:val="28"/>
          <w:szCs w:val="28"/>
        </w:rPr>
      </w:pPr>
    </w:p>
    <w:p w14:paraId="0E6F6C40" w14:textId="77777777" w:rsidR="0073721B" w:rsidRDefault="0073721B" w:rsidP="0073721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</w:p>
    <w:p w14:paraId="639886F3" w14:textId="77777777" w:rsidR="0073721B" w:rsidRDefault="0073721B" w:rsidP="0073721B">
      <w:pPr>
        <w:outlineLvl w:val="0"/>
        <w:rPr>
          <w:sz w:val="28"/>
          <w:szCs w:val="28"/>
          <w:u w:val="single"/>
        </w:rPr>
      </w:pPr>
    </w:p>
    <w:p w14:paraId="6D7DFEDA" w14:textId="77777777" w:rsidR="0073721B" w:rsidRDefault="0073721B" w:rsidP="007372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I.     Zahájení</w:t>
      </w:r>
    </w:p>
    <w:p w14:paraId="15A6E496" w14:textId="77777777" w:rsidR="0073721B" w:rsidRDefault="0073721B" w:rsidP="0073721B">
      <w:pPr>
        <w:tabs>
          <w:tab w:val="left" w:pos="35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II.      Schválení zapisovatele a ověřovatelů</w:t>
      </w:r>
    </w:p>
    <w:p w14:paraId="3E9C1DD7" w14:textId="77777777" w:rsidR="0073721B" w:rsidRDefault="0073721B" w:rsidP="0073721B">
      <w:pPr>
        <w:tabs>
          <w:tab w:val="left" w:pos="3508"/>
        </w:tabs>
        <w:jc w:val="both"/>
      </w:pPr>
      <w:r>
        <w:rPr>
          <w:sz w:val="28"/>
          <w:szCs w:val="28"/>
        </w:rPr>
        <w:t xml:space="preserve"> III.     Schválení programu zasedání</w:t>
      </w:r>
    </w:p>
    <w:p w14:paraId="0631A8A9" w14:textId="77777777" w:rsidR="0073721B" w:rsidRDefault="0073721B" w:rsidP="0073721B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IV.     Program:  </w:t>
      </w:r>
    </w:p>
    <w:p w14:paraId="3A200FEC" w14:textId="76E94BFF" w:rsidR="0073721B" w:rsidRDefault="0073721B" w:rsidP="0073721B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S</w:t>
      </w:r>
      <w:r>
        <w:rPr>
          <w:sz w:val="28"/>
          <w:szCs w:val="28"/>
        </w:rPr>
        <w:t>mlouva o dílo na poradenskou činnost.</w:t>
      </w:r>
    </w:p>
    <w:p w14:paraId="226B2C7B" w14:textId="66F0245E" w:rsidR="0073721B" w:rsidRDefault="0073721B" w:rsidP="0073721B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Schválení výše úplaty na ZŠ a MŠ Drnovice</w:t>
      </w:r>
    </w:p>
    <w:p w14:paraId="6FC62DDA" w14:textId="0A186E65" w:rsidR="0073721B" w:rsidRDefault="0073721B" w:rsidP="0073721B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Prodej domu č.p. 22</w:t>
      </w:r>
    </w:p>
    <w:p w14:paraId="6D46E3D4" w14:textId="77777777" w:rsidR="0073721B" w:rsidRDefault="0073721B" w:rsidP="0073721B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Návrh na vyhlášení pracovního místa</w:t>
      </w:r>
    </w:p>
    <w:p w14:paraId="1FB70F84" w14:textId="632C5EEC" w:rsidR="0073721B" w:rsidRDefault="0073721B" w:rsidP="0073721B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Plán investičních akcí v roce 2024</w:t>
      </w:r>
    </w:p>
    <w:p w14:paraId="686520DE" w14:textId="77777777" w:rsidR="0073721B" w:rsidRDefault="0073721B" w:rsidP="0073721B">
      <w:pPr>
        <w:ind w:left="720"/>
        <w:outlineLvl w:val="0"/>
        <w:rPr>
          <w:sz w:val="28"/>
          <w:szCs w:val="28"/>
        </w:rPr>
      </w:pPr>
    </w:p>
    <w:p w14:paraId="0AAAD2CC" w14:textId="77777777" w:rsidR="0073721B" w:rsidRDefault="0073721B" w:rsidP="0073721B">
      <w:pPr>
        <w:ind w:left="283"/>
        <w:outlineLvl w:val="0"/>
        <w:rPr>
          <w:sz w:val="28"/>
          <w:szCs w:val="28"/>
        </w:rPr>
      </w:pPr>
    </w:p>
    <w:p w14:paraId="56659009" w14:textId="77777777" w:rsidR="0073721B" w:rsidRDefault="0073721B" w:rsidP="0073721B">
      <w:pPr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V.       Různé</w:t>
      </w:r>
    </w:p>
    <w:p w14:paraId="11537E64" w14:textId="77777777" w:rsidR="0073721B" w:rsidRDefault="0073721B" w:rsidP="0073721B">
      <w:pPr>
        <w:tabs>
          <w:tab w:val="left" w:pos="180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35CD08" wp14:editId="67120ACB">
            <wp:simplePos x="0" y="0"/>
            <wp:positionH relativeFrom="column">
              <wp:posOffset>4057650</wp:posOffset>
            </wp:positionH>
            <wp:positionV relativeFrom="paragraph">
              <wp:posOffset>10795</wp:posOffset>
            </wp:positionV>
            <wp:extent cx="2200275" cy="895350"/>
            <wp:effectExtent l="0" t="0" r="9525" b="0"/>
            <wp:wrapSquare wrapText="bothSides"/>
            <wp:docPr id="4" name="Obrázek 1" descr="ABF916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BF916D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70" t="35403" r="38240" b="54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VI.      Diskuze</w:t>
      </w:r>
    </w:p>
    <w:p w14:paraId="4B2482FE" w14:textId="77777777" w:rsidR="0073721B" w:rsidRDefault="0073721B" w:rsidP="0073721B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VII.     Závěr  </w:t>
      </w:r>
    </w:p>
    <w:p w14:paraId="52C21ABF" w14:textId="77777777" w:rsidR="0073721B" w:rsidRDefault="0073721B" w:rsidP="0073721B">
      <w:pPr>
        <w:outlineLvl w:val="0"/>
        <w:rPr>
          <w:sz w:val="28"/>
          <w:szCs w:val="28"/>
        </w:rPr>
      </w:pPr>
    </w:p>
    <w:p w14:paraId="7B88EE5F" w14:textId="77777777" w:rsidR="0073721B" w:rsidRDefault="0073721B" w:rsidP="0073721B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Na zasedání zastupitelstva obce Drnovice Vás zve                                               </w:t>
      </w:r>
    </w:p>
    <w:p w14:paraId="4F2D9C4F" w14:textId="77777777" w:rsidR="0073721B" w:rsidRDefault="0073721B" w:rsidP="0073721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23D26ED3" w14:textId="77777777" w:rsidR="0073721B" w:rsidRDefault="0073721B" w:rsidP="0073721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Tomáš Zicha,   </w:t>
      </w:r>
    </w:p>
    <w:p w14:paraId="5AF24C3F" w14:textId="77777777" w:rsidR="0073721B" w:rsidRDefault="0073721B" w:rsidP="0073721B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starosta obce                                                                                                              </w:t>
      </w:r>
    </w:p>
    <w:p w14:paraId="1C64048D" w14:textId="77777777" w:rsidR="0073721B" w:rsidRDefault="0073721B" w:rsidP="0073721B">
      <w:pPr>
        <w:jc w:val="center"/>
        <w:outlineLvl w:val="0"/>
        <w:rPr>
          <w:sz w:val="28"/>
          <w:szCs w:val="28"/>
          <w:u w:val="single"/>
        </w:rPr>
      </w:pPr>
    </w:p>
    <w:p w14:paraId="440F4BC5" w14:textId="77777777" w:rsidR="0073721B" w:rsidRDefault="0073721B" w:rsidP="0073721B">
      <w:pPr>
        <w:outlineLvl w:val="0"/>
        <w:rPr>
          <w:sz w:val="28"/>
          <w:szCs w:val="28"/>
        </w:rPr>
      </w:pPr>
    </w:p>
    <w:p w14:paraId="19DAA766" w14:textId="77777777" w:rsidR="0073721B" w:rsidRDefault="0073721B" w:rsidP="0073721B">
      <w:pPr>
        <w:outlineLvl w:val="0"/>
        <w:rPr>
          <w:sz w:val="28"/>
          <w:szCs w:val="28"/>
        </w:rPr>
      </w:pPr>
    </w:p>
    <w:p w14:paraId="7454BDEE" w14:textId="77777777" w:rsidR="0073721B" w:rsidRDefault="0073721B" w:rsidP="0073721B">
      <w:pPr>
        <w:outlineLvl w:val="0"/>
        <w:rPr>
          <w:sz w:val="28"/>
          <w:szCs w:val="28"/>
        </w:rPr>
      </w:pPr>
    </w:p>
    <w:p w14:paraId="72075768" w14:textId="77777777" w:rsidR="0073721B" w:rsidRDefault="0073721B" w:rsidP="0073721B">
      <w:pPr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Podle </w:t>
      </w:r>
      <w:proofErr w:type="spellStart"/>
      <w:r>
        <w:rPr>
          <w:sz w:val="28"/>
          <w:szCs w:val="28"/>
        </w:rPr>
        <w:t>ust</w:t>
      </w:r>
      <w:proofErr w:type="spellEnd"/>
      <w:r>
        <w:rPr>
          <w:sz w:val="28"/>
          <w:szCs w:val="28"/>
        </w:rPr>
        <w:t xml:space="preserve">. §93 odst. 2 zákona č. 128/2000 Sb., o obcích (obecní zřízení) ve znění pozdějších změn a doplňků, jsou zasedání zastupitelstva obce veřejná                                     </w:t>
      </w:r>
    </w:p>
    <w:p w14:paraId="1EB12C0A" w14:textId="77777777" w:rsidR="0073721B" w:rsidRDefault="0073721B" w:rsidP="0073721B"/>
    <w:p w14:paraId="0DF34DD5" w14:textId="77777777" w:rsidR="0073721B" w:rsidRDefault="0073721B" w:rsidP="0073721B"/>
    <w:p w14:paraId="49FDA1D2" w14:textId="77777777" w:rsidR="0073721B" w:rsidRDefault="0073721B" w:rsidP="0073721B"/>
    <w:p w14:paraId="303D29F4" w14:textId="77777777" w:rsidR="0073721B" w:rsidRDefault="0073721B"/>
    <w:sectPr w:rsidR="00737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A5D50"/>
    <w:multiLevelType w:val="hybridMultilevel"/>
    <w:tmpl w:val="7A188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39800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1B"/>
    <w:rsid w:val="0073721B"/>
    <w:rsid w:val="00C7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000F"/>
  <w15:chartTrackingRefBased/>
  <w15:docId w15:val="{699E43A6-0269-48D4-9001-961CC296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72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0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2024-01-04T13:54:00Z</dcterms:created>
  <dcterms:modified xsi:type="dcterms:W3CDTF">2024-01-04T14:09:00Z</dcterms:modified>
</cp:coreProperties>
</file>